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221AB" w14:textId="21389458" w:rsidR="006C10F9" w:rsidRDefault="00270DDE" w:rsidP="00957CD0">
      <w:pPr>
        <w:ind w:left="-1440"/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2015</w:t>
      </w:r>
      <w:r w:rsidR="0012409B" w:rsidRPr="00957CD0">
        <w:rPr>
          <w:rFonts w:ascii="Lucida Calligraphy" w:hAnsi="Lucida Calligraphy"/>
          <w:sz w:val="32"/>
          <w:szCs w:val="32"/>
        </w:rPr>
        <w:t xml:space="preserve"> Points System</w:t>
      </w:r>
    </w:p>
    <w:p w14:paraId="27A06A7D" w14:textId="77777777" w:rsidR="00306639" w:rsidRPr="00957CD0" w:rsidRDefault="00306639" w:rsidP="00957CD0">
      <w:pPr>
        <w:ind w:left="-1440"/>
        <w:jc w:val="center"/>
        <w:rPr>
          <w:rFonts w:ascii="Lucida Calligraphy" w:hAnsi="Lucida Calligraphy"/>
          <w:sz w:val="32"/>
          <w:szCs w:val="32"/>
        </w:rPr>
      </w:pPr>
    </w:p>
    <w:tbl>
      <w:tblPr>
        <w:tblStyle w:val="LightGrid-Accent1"/>
        <w:tblW w:w="11430" w:type="dxa"/>
        <w:tblInd w:w="-1332" w:type="dxa"/>
        <w:tblLayout w:type="fixed"/>
        <w:tblLook w:val="04A0" w:firstRow="1" w:lastRow="0" w:firstColumn="1" w:lastColumn="0" w:noHBand="0" w:noVBand="1"/>
      </w:tblPr>
      <w:tblGrid>
        <w:gridCol w:w="2128"/>
        <w:gridCol w:w="1832"/>
        <w:gridCol w:w="1890"/>
        <w:gridCol w:w="1980"/>
        <w:gridCol w:w="1800"/>
        <w:gridCol w:w="1800"/>
      </w:tblGrid>
      <w:tr w:rsidR="00957CD0" w:rsidRPr="00957CD0" w14:paraId="229DD53A" w14:textId="77777777" w:rsidTr="006C1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8" w:type="dxa"/>
          </w:tcPr>
          <w:p w14:paraId="7F150EB5" w14:textId="1D128C04" w:rsidR="00A87183" w:rsidRPr="00981AB2" w:rsidRDefault="00A87183" w:rsidP="00981AB2">
            <w:pPr>
              <w:rPr>
                <w:sz w:val="32"/>
                <w:szCs w:val="32"/>
              </w:rPr>
            </w:pPr>
            <w:r w:rsidRPr="00981AB2">
              <w:rPr>
                <w:sz w:val="32"/>
                <w:szCs w:val="32"/>
              </w:rPr>
              <w:t>Chapter</w:t>
            </w:r>
            <w:r w:rsidR="006C10F9" w:rsidRPr="00981AB2">
              <w:rPr>
                <w:sz w:val="32"/>
                <w:szCs w:val="32"/>
              </w:rPr>
              <w:t>/Dues</w:t>
            </w:r>
          </w:p>
        </w:tc>
        <w:tc>
          <w:tcPr>
            <w:tcW w:w="1832" w:type="dxa"/>
            <w:shd w:val="clear" w:color="auto" w:fill="FDE9D9" w:themeFill="accent6" w:themeFillTint="33"/>
          </w:tcPr>
          <w:p w14:paraId="4E98AE3C" w14:textId="31905183" w:rsidR="00A87183" w:rsidRPr="00981AB2" w:rsidRDefault="00A87183" w:rsidP="00981AB2">
            <w:pPr>
              <w:ind w:left="-5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81AB2">
              <w:rPr>
                <w:sz w:val="32"/>
                <w:szCs w:val="32"/>
              </w:rPr>
              <w:t>Greek</w:t>
            </w:r>
          </w:p>
        </w:tc>
        <w:tc>
          <w:tcPr>
            <w:tcW w:w="1890" w:type="dxa"/>
            <w:shd w:val="clear" w:color="auto" w:fill="DAEEF3" w:themeFill="accent5" w:themeFillTint="33"/>
          </w:tcPr>
          <w:p w14:paraId="52610338" w14:textId="0893D9AC" w:rsidR="00A87183" w:rsidRPr="00981AB2" w:rsidRDefault="00A87183" w:rsidP="00981AB2">
            <w:pPr>
              <w:ind w:right="-24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81AB2">
              <w:rPr>
                <w:sz w:val="32"/>
                <w:szCs w:val="32"/>
              </w:rPr>
              <w:t>Sisterhood</w:t>
            </w:r>
          </w:p>
        </w:tc>
        <w:tc>
          <w:tcPr>
            <w:tcW w:w="1980" w:type="dxa"/>
            <w:shd w:val="clear" w:color="auto" w:fill="DDD9C3" w:themeFill="background2" w:themeFillShade="E6"/>
          </w:tcPr>
          <w:p w14:paraId="6EC569DC" w14:textId="2B124F1D" w:rsidR="00A87183" w:rsidRPr="00981AB2" w:rsidRDefault="00A87183" w:rsidP="00981A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81AB2">
              <w:rPr>
                <w:sz w:val="32"/>
                <w:szCs w:val="32"/>
              </w:rPr>
              <w:t>Campus Involvement</w:t>
            </w:r>
          </w:p>
        </w:tc>
        <w:tc>
          <w:tcPr>
            <w:tcW w:w="1800" w:type="dxa"/>
            <w:shd w:val="clear" w:color="auto" w:fill="D6E3BC" w:themeFill="accent3" w:themeFillTint="66"/>
          </w:tcPr>
          <w:p w14:paraId="267B1A0E" w14:textId="7871C4C7" w:rsidR="00A87183" w:rsidRPr="00981AB2" w:rsidRDefault="00A87183" w:rsidP="00981A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81AB2">
              <w:rPr>
                <w:sz w:val="32"/>
                <w:szCs w:val="32"/>
              </w:rPr>
              <w:t>Scholarship</w:t>
            </w:r>
          </w:p>
        </w:tc>
        <w:tc>
          <w:tcPr>
            <w:tcW w:w="1800" w:type="dxa"/>
            <w:shd w:val="clear" w:color="auto" w:fill="FABF8F" w:themeFill="accent6" w:themeFillTint="99"/>
          </w:tcPr>
          <w:p w14:paraId="5BA34BBF" w14:textId="3F96FDCE" w:rsidR="00A87183" w:rsidRPr="00981AB2" w:rsidRDefault="00A87183" w:rsidP="00981A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81AB2">
              <w:rPr>
                <w:sz w:val="32"/>
                <w:szCs w:val="32"/>
              </w:rPr>
              <w:t>Community Service</w:t>
            </w:r>
          </w:p>
        </w:tc>
      </w:tr>
      <w:tr w:rsidR="00957CD0" w:rsidRPr="00957CD0" w14:paraId="3C6F7947" w14:textId="77777777" w:rsidTr="006C1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8" w:type="dxa"/>
          </w:tcPr>
          <w:p w14:paraId="1C09C8B2" w14:textId="068EC2CE" w:rsidR="00A87183" w:rsidRPr="00957CD0" w:rsidRDefault="00924807" w:rsidP="00EC69FC">
            <w:pPr>
              <w:rPr>
                <w:b w:val="0"/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1 unexcused absence</w:t>
            </w:r>
            <w:r w:rsidRPr="00957CD0">
              <w:rPr>
                <w:b w:val="0"/>
                <w:sz w:val="20"/>
                <w:szCs w:val="20"/>
              </w:rPr>
              <w:t xml:space="preserve"> per semester</w:t>
            </w:r>
          </w:p>
        </w:tc>
        <w:tc>
          <w:tcPr>
            <w:tcW w:w="1832" w:type="dxa"/>
            <w:shd w:val="clear" w:color="auto" w:fill="FDE9D9" w:themeFill="accent6" w:themeFillTint="33"/>
          </w:tcPr>
          <w:p w14:paraId="336F6E28" w14:textId="77777777" w:rsidR="007F3908" w:rsidRPr="00957CD0" w:rsidRDefault="007F3908" w:rsidP="00D34EEB">
            <w:pPr>
              <w:pStyle w:val="ListParagraph"/>
              <w:numPr>
                <w:ilvl w:val="0"/>
                <w:numId w:val="1"/>
              </w:numPr>
              <w:ind w:left="2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Fraternity &amp; Sorority</w:t>
            </w:r>
          </w:p>
          <w:p w14:paraId="42B14F09" w14:textId="77777777" w:rsidR="00306639" w:rsidRDefault="00D34EEB" w:rsidP="00306639">
            <w:pPr>
              <w:pStyle w:val="ListParagraph"/>
              <w:ind w:left="2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 xml:space="preserve">Philanthropy Events </w:t>
            </w:r>
            <w:r w:rsidR="00D31C40" w:rsidRPr="00957CD0">
              <w:rPr>
                <w:sz w:val="20"/>
                <w:szCs w:val="20"/>
              </w:rPr>
              <w:t xml:space="preserve">     </w:t>
            </w:r>
          </w:p>
          <w:p w14:paraId="3E65181A" w14:textId="2731E6B6" w:rsidR="00A87183" w:rsidRPr="00957CD0" w:rsidRDefault="00D34EEB" w:rsidP="00306639">
            <w:pPr>
              <w:pStyle w:val="ListParagraph"/>
              <w:ind w:left="2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(1 pt.)</w:t>
            </w:r>
          </w:p>
        </w:tc>
        <w:tc>
          <w:tcPr>
            <w:tcW w:w="1890" w:type="dxa"/>
            <w:shd w:val="clear" w:color="auto" w:fill="DAEEF3" w:themeFill="accent5" w:themeFillTint="33"/>
          </w:tcPr>
          <w:p w14:paraId="475A6334" w14:textId="7A245A50" w:rsidR="00A87183" w:rsidRPr="00957CD0" w:rsidRDefault="00D34EEB" w:rsidP="00D34EEB">
            <w:pPr>
              <w:pStyle w:val="ListParagraph"/>
              <w:numPr>
                <w:ilvl w:val="0"/>
                <w:numId w:val="1"/>
              </w:numPr>
              <w:ind w:left="2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Sisterhood Chair’s events</w:t>
            </w:r>
            <w:r w:rsidR="006870BD" w:rsidRPr="00957CD0">
              <w:rPr>
                <w:sz w:val="20"/>
                <w:szCs w:val="20"/>
              </w:rPr>
              <w:t xml:space="preserve">      </w:t>
            </w:r>
            <w:r w:rsidR="00B13ED7" w:rsidRPr="00957CD0">
              <w:rPr>
                <w:sz w:val="20"/>
                <w:szCs w:val="20"/>
              </w:rPr>
              <w:t xml:space="preserve">   </w:t>
            </w:r>
            <w:r w:rsidR="006870BD" w:rsidRPr="00957CD0">
              <w:rPr>
                <w:sz w:val="20"/>
                <w:szCs w:val="20"/>
              </w:rPr>
              <w:t xml:space="preserve"> (1 pt.)</w:t>
            </w:r>
          </w:p>
        </w:tc>
        <w:tc>
          <w:tcPr>
            <w:tcW w:w="1980" w:type="dxa"/>
            <w:shd w:val="clear" w:color="auto" w:fill="DDD9C3" w:themeFill="background2" w:themeFillShade="E6"/>
          </w:tcPr>
          <w:p w14:paraId="694D068D" w14:textId="77777777" w:rsidR="00957CD0" w:rsidRDefault="00D34EEB" w:rsidP="00D34EEB">
            <w:pPr>
              <w:pStyle w:val="ListParagraph"/>
              <w:numPr>
                <w:ilvl w:val="0"/>
                <w:numId w:val="1"/>
              </w:numPr>
              <w:ind w:left="2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Every organization (outside of Chi O) that you are a part of</w:t>
            </w:r>
            <w:r w:rsidR="006870BD" w:rsidRPr="00957CD0">
              <w:rPr>
                <w:sz w:val="20"/>
                <w:szCs w:val="20"/>
              </w:rPr>
              <w:t xml:space="preserve"> </w:t>
            </w:r>
          </w:p>
          <w:p w14:paraId="719C9FD9" w14:textId="4B013008" w:rsidR="00A87183" w:rsidRPr="00957CD0" w:rsidRDefault="006870BD" w:rsidP="00957CD0">
            <w:pPr>
              <w:pStyle w:val="ListParagraph"/>
              <w:ind w:left="2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(1 pt. each)</w:t>
            </w:r>
          </w:p>
        </w:tc>
        <w:tc>
          <w:tcPr>
            <w:tcW w:w="1800" w:type="dxa"/>
            <w:shd w:val="clear" w:color="auto" w:fill="D6E3BC" w:themeFill="accent3" w:themeFillTint="66"/>
          </w:tcPr>
          <w:p w14:paraId="47B8FC7D" w14:textId="77777777" w:rsidR="00A87183" w:rsidRPr="00957CD0" w:rsidRDefault="00CC142B" w:rsidP="00CC142B">
            <w:pPr>
              <w:pStyle w:val="ListParagraph"/>
              <w:numPr>
                <w:ilvl w:val="0"/>
                <w:numId w:val="1"/>
              </w:numPr>
              <w:ind w:left="2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Greek Study Halls (1 pt.)</w:t>
            </w:r>
          </w:p>
          <w:p w14:paraId="27990565" w14:textId="77777777" w:rsidR="006E2788" w:rsidRPr="00957CD0" w:rsidRDefault="006E2788" w:rsidP="006E2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03F95F" w14:textId="77777777" w:rsidR="00957CD0" w:rsidRDefault="006E2788" w:rsidP="006E2788">
            <w:pPr>
              <w:pStyle w:val="ListParagraph"/>
              <w:numPr>
                <w:ilvl w:val="0"/>
                <w:numId w:val="1"/>
              </w:numPr>
              <w:ind w:left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 xml:space="preserve">Going to SI or tutor session </w:t>
            </w:r>
          </w:p>
          <w:p w14:paraId="3DECA919" w14:textId="571204BF" w:rsidR="00957CD0" w:rsidRDefault="006E2788" w:rsidP="00957C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(.5 pt.)</w:t>
            </w:r>
          </w:p>
          <w:p w14:paraId="20AD3F7F" w14:textId="406C90CF" w:rsidR="006E2788" w:rsidRPr="00957CD0" w:rsidRDefault="006E2788" w:rsidP="00957C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ABF8F" w:themeFill="accent6" w:themeFillTint="99"/>
          </w:tcPr>
          <w:p w14:paraId="3169A1C3" w14:textId="793FFBB2" w:rsidR="00A87183" w:rsidRPr="00957CD0" w:rsidRDefault="004C7DAE" w:rsidP="00723FC1">
            <w:pPr>
              <w:pStyle w:val="ListParagraph"/>
              <w:numPr>
                <w:ilvl w:val="0"/>
                <w:numId w:val="1"/>
              </w:numPr>
              <w:ind w:left="2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3 hours of community service before EACH function</w:t>
            </w:r>
            <w:r w:rsidR="009F7F54" w:rsidRPr="00957CD0">
              <w:rPr>
                <w:sz w:val="20"/>
                <w:szCs w:val="20"/>
              </w:rPr>
              <w:t xml:space="preserve"> (</w:t>
            </w:r>
            <w:r w:rsidR="00126DEF" w:rsidRPr="00957CD0">
              <w:rPr>
                <w:sz w:val="20"/>
                <w:szCs w:val="20"/>
              </w:rPr>
              <w:t xml:space="preserve">1 pt. </w:t>
            </w:r>
            <w:r w:rsidR="00723FC1" w:rsidRPr="00957CD0">
              <w:rPr>
                <w:sz w:val="20"/>
                <w:szCs w:val="20"/>
              </w:rPr>
              <w:t>per</w:t>
            </w:r>
            <w:r w:rsidR="00126DEF" w:rsidRPr="00957CD0">
              <w:rPr>
                <w:sz w:val="20"/>
                <w:szCs w:val="20"/>
              </w:rPr>
              <w:t xml:space="preserve"> hour)</w:t>
            </w:r>
            <w:r w:rsidR="00C27ABD" w:rsidRPr="00957CD0">
              <w:rPr>
                <w:sz w:val="20"/>
                <w:szCs w:val="20"/>
              </w:rPr>
              <w:t xml:space="preserve"> limit = 3 points</w:t>
            </w:r>
          </w:p>
        </w:tc>
      </w:tr>
      <w:tr w:rsidR="00957CD0" w:rsidRPr="00957CD0" w14:paraId="496B00E0" w14:textId="77777777" w:rsidTr="006C10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8" w:type="dxa"/>
          </w:tcPr>
          <w:p w14:paraId="1B8C5E8E" w14:textId="54E1B3B2" w:rsidR="00A87183" w:rsidRPr="00957CD0" w:rsidRDefault="00924807" w:rsidP="00EC69FC">
            <w:pPr>
              <w:rPr>
                <w:b w:val="0"/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2nd absence</w:t>
            </w:r>
            <w:r w:rsidRPr="00957CD0">
              <w:rPr>
                <w:b w:val="0"/>
                <w:sz w:val="20"/>
                <w:szCs w:val="20"/>
              </w:rPr>
              <w:t xml:space="preserve"> made up anywhere in the point system EXCEPT community service</w:t>
            </w:r>
          </w:p>
        </w:tc>
        <w:tc>
          <w:tcPr>
            <w:tcW w:w="1832" w:type="dxa"/>
            <w:shd w:val="clear" w:color="auto" w:fill="FDE9D9" w:themeFill="accent6" w:themeFillTint="33"/>
          </w:tcPr>
          <w:p w14:paraId="6D9D071D" w14:textId="77777777" w:rsidR="00306639" w:rsidRDefault="00D34EEB" w:rsidP="00D34EEB">
            <w:pPr>
              <w:pStyle w:val="ListParagraph"/>
              <w:numPr>
                <w:ilvl w:val="0"/>
                <w:numId w:val="1"/>
              </w:numPr>
              <w:ind w:left="26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 xml:space="preserve">Women’s Leadership Luncheons       </w:t>
            </w:r>
          </w:p>
          <w:p w14:paraId="7314252E" w14:textId="3C26E78F" w:rsidR="00A87183" w:rsidRPr="00957CD0" w:rsidRDefault="00D34EEB" w:rsidP="00306639">
            <w:pPr>
              <w:pStyle w:val="ListParagraph"/>
              <w:ind w:left="26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(1 pt.)</w:t>
            </w:r>
          </w:p>
        </w:tc>
        <w:tc>
          <w:tcPr>
            <w:tcW w:w="1890" w:type="dxa"/>
            <w:shd w:val="clear" w:color="auto" w:fill="DAEEF3" w:themeFill="accent5" w:themeFillTint="33"/>
          </w:tcPr>
          <w:p w14:paraId="66E34D5F" w14:textId="1FFC33FC" w:rsidR="00A87183" w:rsidRPr="00957CD0" w:rsidRDefault="00396103" w:rsidP="00396103">
            <w:pPr>
              <w:pStyle w:val="ListParagraph"/>
              <w:numPr>
                <w:ilvl w:val="0"/>
                <w:numId w:val="1"/>
              </w:numPr>
              <w:ind w:left="26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Chi Omega Intramural Team (1 pt.</w:t>
            </w:r>
            <w:r w:rsidR="00306639">
              <w:rPr>
                <w:sz w:val="20"/>
                <w:szCs w:val="20"/>
              </w:rPr>
              <w:t xml:space="preserve"> per team</w:t>
            </w:r>
            <w:r w:rsidRPr="00957CD0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DDD9C3" w:themeFill="background2" w:themeFillShade="E6"/>
          </w:tcPr>
          <w:p w14:paraId="69143F3E" w14:textId="77777777" w:rsidR="00515ACE" w:rsidRPr="00957CD0" w:rsidRDefault="00515ACE" w:rsidP="00515ACE">
            <w:pPr>
              <w:pStyle w:val="ListParagraph"/>
              <w:ind w:left="25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91C1280" w14:textId="49580263" w:rsidR="00A87183" w:rsidRPr="00957CD0" w:rsidRDefault="006870BD" w:rsidP="006870BD">
            <w:pPr>
              <w:pStyle w:val="ListParagraph"/>
              <w:numPr>
                <w:ilvl w:val="0"/>
                <w:numId w:val="1"/>
              </w:numPr>
              <w:ind w:left="25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Part-time job       (1 pt.)</w:t>
            </w:r>
          </w:p>
        </w:tc>
        <w:tc>
          <w:tcPr>
            <w:tcW w:w="1800" w:type="dxa"/>
            <w:shd w:val="clear" w:color="auto" w:fill="D6E3BC" w:themeFill="accent3" w:themeFillTint="66"/>
          </w:tcPr>
          <w:p w14:paraId="0E45770F" w14:textId="77777777" w:rsidR="00957CD0" w:rsidRDefault="00CC142B" w:rsidP="00CC142B">
            <w:pPr>
              <w:pStyle w:val="ListParagraph"/>
              <w:numPr>
                <w:ilvl w:val="0"/>
                <w:numId w:val="1"/>
              </w:numPr>
              <w:ind w:left="25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 xml:space="preserve">Chi Omega Study Halls </w:t>
            </w:r>
          </w:p>
          <w:p w14:paraId="04FE7BF0" w14:textId="129FB4EF" w:rsidR="00A87183" w:rsidRPr="00957CD0" w:rsidRDefault="00CC142B" w:rsidP="00957CD0">
            <w:pPr>
              <w:pStyle w:val="ListParagraph"/>
              <w:ind w:left="25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(1 pt.</w:t>
            </w:r>
            <w:r w:rsidR="00270DDE">
              <w:rPr>
                <w:sz w:val="20"/>
                <w:szCs w:val="20"/>
              </w:rPr>
              <w:t xml:space="preserve"> for every 2 hours</w:t>
            </w:r>
            <w:r w:rsidRPr="00957CD0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FABF8F" w:themeFill="accent6" w:themeFillTint="99"/>
          </w:tcPr>
          <w:p w14:paraId="31E56BF2" w14:textId="77777777" w:rsidR="00A87183" w:rsidRPr="00957CD0" w:rsidRDefault="00A87183" w:rsidP="00EC69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57CD0" w:rsidRPr="00957CD0" w14:paraId="23F0522C" w14:textId="77777777" w:rsidTr="00957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8" w:type="dxa"/>
          </w:tcPr>
          <w:p w14:paraId="5577972D" w14:textId="77777777" w:rsidR="00515ACE" w:rsidRPr="00957CD0" w:rsidRDefault="00515ACE" w:rsidP="00EC69FC">
            <w:pPr>
              <w:rPr>
                <w:sz w:val="20"/>
                <w:szCs w:val="20"/>
              </w:rPr>
            </w:pPr>
          </w:p>
          <w:p w14:paraId="290D62AD" w14:textId="4755EE8E" w:rsidR="00A87183" w:rsidRPr="00957CD0" w:rsidRDefault="00924807" w:rsidP="00EC69FC">
            <w:pPr>
              <w:rPr>
                <w:b w:val="0"/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3</w:t>
            </w:r>
            <w:r w:rsidRPr="00957CD0">
              <w:rPr>
                <w:sz w:val="20"/>
                <w:szCs w:val="20"/>
                <w:vertAlign w:val="superscript"/>
              </w:rPr>
              <w:t>rd</w:t>
            </w:r>
            <w:r w:rsidRPr="00957CD0">
              <w:rPr>
                <w:sz w:val="20"/>
                <w:szCs w:val="20"/>
              </w:rPr>
              <w:t xml:space="preserve"> absence </w:t>
            </w:r>
            <w:r w:rsidRPr="00957CD0">
              <w:rPr>
                <w:b w:val="0"/>
                <w:sz w:val="20"/>
                <w:szCs w:val="20"/>
              </w:rPr>
              <w:t>made up anywhere in the point system EXCEPT community service</w:t>
            </w:r>
          </w:p>
        </w:tc>
        <w:tc>
          <w:tcPr>
            <w:tcW w:w="1832" w:type="dxa"/>
            <w:shd w:val="clear" w:color="auto" w:fill="FDE9D9" w:themeFill="accent6" w:themeFillTint="33"/>
          </w:tcPr>
          <w:p w14:paraId="3B8E34E3" w14:textId="77777777" w:rsidR="00306639" w:rsidRDefault="00D34EEB" w:rsidP="00D34EEB">
            <w:pPr>
              <w:pStyle w:val="ListParagraph"/>
              <w:numPr>
                <w:ilvl w:val="0"/>
                <w:numId w:val="1"/>
              </w:numPr>
              <w:ind w:left="2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 xml:space="preserve">Letter Shirt Tuesdays </w:t>
            </w:r>
            <w:r w:rsidR="00D31C40" w:rsidRPr="00957CD0">
              <w:rPr>
                <w:sz w:val="20"/>
                <w:szCs w:val="20"/>
              </w:rPr>
              <w:t xml:space="preserve">   </w:t>
            </w:r>
          </w:p>
          <w:p w14:paraId="018F3D66" w14:textId="3FDB4237" w:rsidR="00A87183" w:rsidRPr="00957CD0" w:rsidRDefault="00D34EEB" w:rsidP="00306639">
            <w:pPr>
              <w:pStyle w:val="ListParagraph"/>
              <w:ind w:left="2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(</w:t>
            </w:r>
            <w:r w:rsidR="00306639">
              <w:rPr>
                <w:sz w:val="20"/>
                <w:szCs w:val="20"/>
              </w:rPr>
              <w:t xml:space="preserve">.5 </w:t>
            </w:r>
            <w:proofErr w:type="spellStart"/>
            <w:r w:rsidR="00306639">
              <w:rPr>
                <w:sz w:val="20"/>
                <w:szCs w:val="20"/>
              </w:rPr>
              <w:t>pt</w:t>
            </w:r>
            <w:proofErr w:type="spellEnd"/>
            <w:r w:rsidR="00306639">
              <w:rPr>
                <w:sz w:val="20"/>
                <w:szCs w:val="20"/>
              </w:rPr>
              <w:t xml:space="preserve"> per week) limit=1 point</w:t>
            </w:r>
          </w:p>
        </w:tc>
        <w:tc>
          <w:tcPr>
            <w:tcW w:w="1890" w:type="dxa"/>
            <w:shd w:val="clear" w:color="auto" w:fill="DAEEF3" w:themeFill="accent5" w:themeFillTint="33"/>
          </w:tcPr>
          <w:p w14:paraId="6F332E85" w14:textId="77777777" w:rsidR="00A87183" w:rsidRPr="00957CD0" w:rsidRDefault="00A87183" w:rsidP="00EC69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DDD9C3" w:themeFill="background2" w:themeFillShade="E6"/>
          </w:tcPr>
          <w:p w14:paraId="198C9490" w14:textId="18B56F7B" w:rsidR="00A87183" w:rsidRPr="00957CD0" w:rsidRDefault="00F374ED" w:rsidP="006870BD">
            <w:pPr>
              <w:pStyle w:val="ListParagraph"/>
              <w:numPr>
                <w:ilvl w:val="0"/>
                <w:numId w:val="1"/>
              </w:numPr>
              <w:ind w:left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 xml:space="preserve">Being on the </w:t>
            </w:r>
            <w:r w:rsidRPr="00957CD0">
              <w:rPr>
                <w:b/>
                <w:sz w:val="20"/>
                <w:szCs w:val="20"/>
              </w:rPr>
              <w:t xml:space="preserve">executive board </w:t>
            </w:r>
            <w:r w:rsidRPr="00957CD0">
              <w:rPr>
                <w:sz w:val="20"/>
                <w:szCs w:val="20"/>
              </w:rPr>
              <w:t>of another organization        (2 pts.)</w:t>
            </w:r>
          </w:p>
        </w:tc>
        <w:tc>
          <w:tcPr>
            <w:tcW w:w="1800" w:type="dxa"/>
            <w:shd w:val="clear" w:color="auto" w:fill="D6E3BC" w:themeFill="accent3" w:themeFillTint="66"/>
          </w:tcPr>
          <w:p w14:paraId="65FA09A2" w14:textId="5CAA59D7" w:rsidR="00957CD0" w:rsidRDefault="00CC142B" w:rsidP="00CC142B">
            <w:pPr>
              <w:pStyle w:val="ListParagraph"/>
              <w:numPr>
                <w:ilvl w:val="0"/>
                <w:numId w:val="1"/>
              </w:numPr>
              <w:ind w:left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Educational Speakers</w:t>
            </w:r>
            <w:r w:rsidR="00675C50" w:rsidRPr="00957CD0">
              <w:rPr>
                <w:sz w:val="20"/>
                <w:szCs w:val="20"/>
              </w:rPr>
              <w:t xml:space="preserve">   </w:t>
            </w:r>
          </w:p>
          <w:p w14:paraId="67A35321" w14:textId="77777777" w:rsidR="00A87183" w:rsidRPr="00957CD0" w:rsidRDefault="00CC142B" w:rsidP="00957CD0">
            <w:pPr>
              <w:pStyle w:val="ListParagraph"/>
              <w:ind w:left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 xml:space="preserve"> (1 pt.)</w:t>
            </w:r>
          </w:p>
          <w:p w14:paraId="0813AA9F" w14:textId="77777777" w:rsidR="00095580" w:rsidRPr="00957CD0" w:rsidRDefault="00095580" w:rsidP="00095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12C1B13" w14:textId="3AF0ECCB" w:rsidR="00095580" w:rsidRPr="00957CD0" w:rsidRDefault="00095580" w:rsidP="006E2788">
            <w:pPr>
              <w:pStyle w:val="ListParagraph"/>
              <w:ind w:left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ABF8F" w:themeFill="accent6" w:themeFillTint="99"/>
          </w:tcPr>
          <w:p w14:paraId="54177BAC" w14:textId="77777777" w:rsidR="00A87183" w:rsidRPr="00957CD0" w:rsidRDefault="00A87183" w:rsidP="00EC69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57CD0" w:rsidRPr="00957CD0" w14:paraId="0DF4F74C" w14:textId="77777777" w:rsidTr="00957C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8" w:type="dxa"/>
          </w:tcPr>
          <w:p w14:paraId="67EF797B" w14:textId="44506E75" w:rsidR="00515ACE" w:rsidRPr="00957CD0" w:rsidRDefault="00515ACE" w:rsidP="00C925F4">
            <w:pPr>
              <w:rPr>
                <w:sz w:val="20"/>
                <w:szCs w:val="20"/>
              </w:rPr>
            </w:pPr>
          </w:p>
          <w:p w14:paraId="558D2FE9" w14:textId="6AFBB346" w:rsidR="00A87183" w:rsidRPr="00957CD0" w:rsidRDefault="00C925F4" w:rsidP="00C925F4">
            <w:pPr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4</w:t>
            </w:r>
            <w:r w:rsidRPr="00957CD0">
              <w:rPr>
                <w:sz w:val="20"/>
                <w:szCs w:val="20"/>
                <w:vertAlign w:val="superscript"/>
              </w:rPr>
              <w:t>th</w:t>
            </w:r>
            <w:r w:rsidRPr="00957CD0">
              <w:rPr>
                <w:sz w:val="20"/>
                <w:szCs w:val="20"/>
              </w:rPr>
              <w:t xml:space="preserve"> absence and every absence after = $20 fine per absence</w:t>
            </w:r>
          </w:p>
        </w:tc>
        <w:tc>
          <w:tcPr>
            <w:tcW w:w="1832" w:type="dxa"/>
            <w:shd w:val="clear" w:color="auto" w:fill="FDE9D9" w:themeFill="accent6" w:themeFillTint="33"/>
          </w:tcPr>
          <w:p w14:paraId="2473D3E4" w14:textId="77777777" w:rsidR="00A87183" w:rsidRPr="00957CD0" w:rsidRDefault="00A87183" w:rsidP="00EC69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AEEF3" w:themeFill="accent5" w:themeFillTint="33"/>
          </w:tcPr>
          <w:p w14:paraId="0A9487EE" w14:textId="77777777" w:rsidR="00A87183" w:rsidRPr="00957CD0" w:rsidRDefault="00A87183" w:rsidP="00EC69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DDD9C3" w:themeFill="background2" w:themeFillShade="E6"/>
          </w:tcPr>
          <w:p w14:paraId="14351D53" w14:textId="77777777" w:rsidR="00957CD0" w:rsidRDefault="00351CAA" w:rsidP="00E24DD4">
            <w:pPr>
              <w:pStyle w:val="ListParagraph"/>
              <w:numPr>
                <w:ilvl w:val="0"/>
                <w:numId w:val="2"/>
              </w:numPr>
              <w:ind w:left="25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 xml:space="preserve">Being an SI </w:t>
            </w:r>
            <w:r w:rsidR="00CD65D9" w:rsidRPr="00957CD0">
              <w:rPr>
                <w:sz w:val="20"/>
                <w:szCs w:val="20"/>
              </w:rPr>
              <w:t>or Tutor</w:t>
            </w:r>
            <w:r w:rsidR="00CA1450" w:rsidRPr="00957CD0">
              <w:rPr>
                <w:sz w:val="20"/>
                <w:szCs w:val="20"/>
              </w:rPr>
              <w:t xml:space="preserve">      </w:t>
            </w:r>
            <w:r w:rsidR="00957CD0">
              <w:rPr>
                <w:sz w:val="20"/>
                <w:szCs w:val="20"/>
              </w:rPr>
              <w:t xml:space="preserve">        </w:t>
            </w:r>
          </w:p>
          <w:p w14:paraId="3860D195" w14:textId="54B2AF40" w:rsidR="00A87183" w:rsidRPr="00957CD0" w:rsidRDefault="00CA1450" w:rsidP="00957CD0">
            <w:pPr>
              <w:pStyle w:val="ListParagraph"/>
              <w:ind w:left="25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 xml:space="preserve"> </w:t>
            </w:r>
            <w:r w:rsidR="00351CAA" w:rsidRPr="00957CD0">
              <w:rPr>
                <w:sz w:val="20"/>
                <w:szCs w:val="20"/>
              </w:rPr>
              <w:t>(1 pt.</w:t>
            </w:r>
            <w:r w:rsidR="00CD65D9" w:rsidRPr="00957CD0">
              <w:rPr>
                <w:sz w:val="20"/>
                <w:szCs w:val="20"/>
              </w:rPr>
              <w:t xml:space="preserve"> each</w:t>
            </w:r>
            <w:r w:rsidR="00351CAA" w:rsidRPr="00957CD0">
              <w:rPr>
                <w:sz w:val="20"/>
                <w:szCs w:val="20"/>
              </w:rPr>
              <w:t>)</w:t>
            </w:r>
          </w:p>
          <w:p w14:paraId="16970A7B" w14:textId="77777777" w:rsidR="004C177C" w:rsidRPr="00957CD0" w:rsidRDefault="004C177C" w:rsidP="004C17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9881916" w14:textId="77777777" w:rsidR="00306639" w:rsidRDefault="004C177C" w:rsidP="004C177C">
            <w:pPr>
              <w:pStyle w:val="ListParagraph"/>
              <w:numPr>
                <w:ilvl w:val="0"/>
                <w:numId w:val="2"/>
              </w:numPr>
              <w:ind w:left="25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 xml:space="preserve">Being on a Clemson University Sports Team </w:t>
            </w:r>
          </w:p>
          <w:p w14:paraId="7F2F6E7A" w14:textId="55374A6A" w:rsidR="004C177C" w:rsidRPr="00957CD0" w:rsidRDefault="004C177C" w:rsidP="00306639">
            <w:pPr>
              <w:pStyle w:val="ListParagraph"/>
              <w:ind w:left="25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(1 pt.)</w:t>
            </w:r>
          </w:p>
        </w:tc>
        <w:tc>
          <w:tcPr>
            <w:tcW w:w="1800" w:type="dxa"/>
            <w:shd w:val="clear" w:color="auto" w:fill="D6E3BC" w:themeFill="accent3" w:themeFillTint="66"/>
          </w:tcPr>
          <w:p w14:paraId="651B88BC" w14:textId="77777777" w:rsidR="00306639" w:rsidRDefault="009848DE" w:rsidP="0052351C">
            <w:pPr>
              <w:pStyle w:val="ListParagraph"/>
              <w:numPr>
                <w:ilvl w:val="0"/>
                <w:numId w:val="2"/>
              </w:numPr>
              <w:ind w:left="25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 xml:space="preserve">If your GPA is a 3.0-3.5 </w:t>
            </w:r>
          </w:p>
          <w:p w14:paraId="6E892E5F" w14:textId="6C598E34" w:rsidR="00A87183" w:rsidRPr="00957CD0" w:rsidRDefault="009848DE" w:rsidP="00306639">
            <w:pPr>
              <w:pStyle w:val="ListParagraph"/>
              <w:ind w:left="25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(1 pt.)</w:t>
            </w:r>
          </w:p>
          <w:p w14:paraId="446B80B0" w14:textId="77777777" w:rsidR="009848DE" w:rsidRPr="00957CD0" w:rsidRDefault="009848DE" w:rsidP="0098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A632469" w14:textId="77777777" w:rsidR="00306639" w:rsidRDefault="009848DE" w:rsidP="00474619">
            <w:pPr>
              <w:pStyle w:val="ListParagraph"/>
              <w:numPr>
                <w:ilvl w:val="0"/>
                <w:numId w:val="2"/>
              </w:numPr>
              <w:ind w:left="25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 xml:space="preserve">If your GPA is a 3.5-4.0 </w:t>
            </w:r>
          </w:p>
          <w:p w14:paraId="687A851C" w14:textId="4878CF39" w:rsidR="00474619" w:rsidRPr="00306639" w:rsidRDefault="009848DE" w:rsidP="0030663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306639">
              <w:rPr>
                <w:sz w:val="20"/>
                <w:szCs w:val="20"/>
              </w:rPr>
              <w:t>(2 pt.)</w:t>
            </w:r>
          </w:p>
          <w:p w14:paraId="59AE474A" w14:textId="4EF3DBAF" w:rsidR="00474619" w:rsidRPr="00957CD0" w:rsidRDefault="00474619" w:rsidP="00306639">
            <w:pPr>
              <w:pStyle w:val="ListParagraph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(per semester)</w:t>
            </w:r>
          </w:p>
        </w:tc>
        <w:tc>
          <w:tcPr>
            <w:tcW w:w="1800" w:type="dxa"/>
            <w:shd w:val="clear" w:color="auto" w:fill="FABF8F" w:themeFill="accent6" w:themeFillTint="99"/>
          </w:tcPr>
          <w:p w14:paraId="0DF1BD39" w14:textId="77777777" w:rsidR="00A87183" w:rsidRPr="00957CD0" w:rsidRDefault="00A87183" w:rsidP="00EC69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57CD0" w:rsidRPr="00957CD0" w14:paraId="1795B384" w14:textId="77777777" w:rsidTr="006C1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8" w:type="dxa"/>
          </w:tcPr>
          <w:p w14:paraId="09BFCBF2" w14:textId="6B9248B2" w:rsidR="00A87183" w:rsidRPr="00957CD0" w:rsidRDefault="006C10F9" w:rsidP="006C10F9">
            <w:pPr>
              <w:jc w:val="center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Dues must be paid.</w:t>
            </w:r>
          </w:p>
        </w:tc>
        <w:tc>
          <w:tcPr>
            <w:tcW w:w="1832" w:type="dxa"/>
            <w:shd w:val="clear" w:color="auto" w:fill="FDE9D9" w:themeFill="accent6" w:themeFillTint="33"/>
          </w:tcPr>
          <w:p w14:paraId="1DFFB245" w14:textId="6C3C24CA" w:rsidR="00A87183" w:rsidRPr="00957CD0" w:rsidRDefault="009F7945" w:rsidP="00753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M</w:t>
            </w:r>
            <w:r w:rsidR="0075328A" w:rsidRPr="00957CD0">
              <w:rPr>
                <w:sz w:val="20"/>
                <w:szCs w:val="20"/>
              </w:rPr>
              <w:t>inimum</w:t>
            </w:r>
            <w:r w:rsidRPr="00957CD0">
              <w:rPr>
                <w:sz w:val="20"/>
                <w:szCs w:val="20"/>
              </w:rPr>
              <w:t xml:space="preserve">: </w:t>
            </w:r>
            <w:r w:rsidRPr="00957CD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90" w:type="dxa"/>
            <w:shd w:val="clear" w:color="auto" w:fill="DAEEF3" w:themeFill="accent5" w:themeFillTint="33"/>
          </w:tcPr>
          <w:p w14:paraId="7566D31C" w14:textId="5AE2E2FD" w:rsidR="00A87183" w:rsidRPr="00957CD0" w:rsidRDefault="0075328A" w:rsidP="00753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Minimum:</w:t>
            </w:r>
            <w:r w:rsidR="00EE55E1" w:rsidRPr="00957CD0">
              <w:rPr>
                <w:sz w:val="20"/>
                <w:szCs w:val="20"/>
              </w:rPr>
              <w:t xml:space="preserve"> </w:t>
            </w:r>
            <w:r w:rsidR="009F7945" w:rsidRPr="00957CD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DDD9C3" w:themeFill="background2" w:themeFillShade="E6"/>
          </w:tcPr>
          <w:p w14:paraId="04BDD568" w14:textId="11861EA5" w:rsidR="00A87183" w:rsidRPr="00957CD0" w:rsidRDefault="009F7945" w:rsidP="0075328A">
            <w:pPr>
              <w:pStyle w:val="ListParagraph"/>
              <w:ind w:left="25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M</w:t>
            </w:r>
            <w:r w:rsidR="0075328A" w:rsidRPr="00957CD0">
              <w:rPr>
                <w:sz w:val="20"/>
                <w:szCs w:val="20"/>
              </w:rPr>
              <w:t>inimum</w:t>
            </w:r>
            <w:r w:rsidRPr="00957CD0">
              <w:rPr>
                <w:sz w:val="20"/>
                <w:szCs w:val="20"/>
              </w:rPr>
              <w:t xml:space="preserve">: </w:t>
            </w:r>
            <w:r w:rsidRPr="00957CD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D6E3BC" w:themeFill="accent3" w:themeFillTint="66"/>
          </w:tcPr>
          <w:p w14:paraId="01B0B08E" w14:textId="2C0E6408" w:rsidR="00A87183" w:rsidRPr="00957CD0" w:rsidRDefault="009F7945" w:rsidP="00753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M</w:t>
            </w:r>
            <w:r w:rsidR="0075328A" w:rsidRPr="00957CD0">
              <w:rPr>
                <w:sz w:val="20"/>
                <w:szCs w:val="20"/>
              </w:rPr>
              <w:t>inimum</w:t>
            </w:r>
            <w:r w:rsidRPr="00957CD0">
              <w:rPr>
                <w:sz w:val="20"/>
                <w:szCs w:val="20"/>
              </w:rPr>
              <w:t xml:space="preserve">: </w:t>
            </w:r>
            <w:r w:rsidRPr="00957CD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00" w:type="dxa"/>
            <w:shd w:val="clear" w:color="auto" w:fill="FABF8F" w:themeFill="accent6" w:themeFillTint="99"/>
          </w:tcPr>
          <w:p w14:paraId="7271ECC8" w14:textId="24C3075F" w:rsidR="00A87183" w:rsidRPr="00957CD0" w:rsidRDefault="00957CD0" w:rsidP="00EC69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57CD0">
              <w:rPr>
                <w:sz w:val="20"/>
                <w:szCs w:val="20"/>
              </w:rPr>
              <w:t>Minimum/Max: 3</w:t>
            </w:r>
          </w:p>
        </w:tc>
      </w:tr>
    </w:tbl>
    <w:p w14:paraId="4FE96FE4" w14:textId="77777777" w:rsidR="00FA1631" w:rsidRPr="00306639" w:rsidRDefault="00FA1631" w:rsidP="0012409B">
      <w:pPr>
        <w:rPr>
          <w:b/>
        </w:rPr>
      </w:pPr>
    </w:p>
    <w:p w14:paraId="05462DFA" w14:textId="26FD6EE9" w:rsidR="006C10F9" w:rsidRPr="00306639" w:rsidRDefault="00306639" w:rsidP="006C10F9">
      <w:pPr>
        <w:ind w:left="-1440"/>
        <w:rPr>
          <w:b/>
          <w:sz w:val="26"/>
          <w:szCs w:val="26"/>
        </w:rPr>
      </w:pPr>
      <w:r>
        <w:rPr>
          <w:b/>
          <w:sz w:val="26"/>
          <w:szCs w:val="26"/>
        </w:rPr>
        <w:t>*</w:t>
      </w:r>
      <w:r w:rsidRPr="00306639">
        <w:rPr>
          <w:b/>
          <w:sz w:val="26"/>
          <w:szCs w:val="26"/>
        </w:rPr>
        <w:t xml:space="preserve">Freshman, </w:t>
      </w:r>
      <w:proofErr w:type="gramStart"/>
      <w:r w:rsidRPr="00306639">
        <w:rPr>
          <w:b/>
          <w:sz w:val="26"/>
          <w:szCs w:val="26"/>
        </w:rPr>
        <w:t>Sophomores</w:t>
      </w:r>
      <w:proofErr w:type="gramEnd"/>
      <w:r w:rsidRPr="00306639">
        <w:rPr>
          <w:b/>
          <w:sz w:val="26"/>
          <w:szCs w:val="26"/>
        </w:rPr>
        <w:t xml:space="preserve"> and Juniors: </w:t>
      </w:r>
      <w:r w:rsidR="00E97208" w:rsidRPr="00306639">
        <w:rPr>
          <w:b/>
          <w:sz w:val="26"/>
          <w:szCs w:val="26"/>
        </w:rPr>
        <w:t>12</w:t>
      </w:r>
      <w:r w:rsidR="006C10F9" w:rsidRPr="00306639">
        <w:rPr>
          <w:b/>
          <w:sz w:val="26"/>
          <w:szCs w:val="26"/>
        </w:rPr>
        <w:t xml:space="preserve"> points and above</w:t>
      </w:r>
      <w:r w:rsidR="00042236" w:rsidRPr="00306639">
        <w:rPr>
          <w:b/>
          <w:sz w:val="26"/>
          <w:szCs w:val="26"/>
        </w:rPr>
        <w:t xml:space="preserve"> = you’re in good standing to go t</w:t>
      </w:r>
      <w:r w:rsidR="00E16602" w:rsidRPr="00306639">
        <w:rPr>
          <w:b/>
          <w:sz w:val="26"/>
          <w:szCs w:val="26"/>
        </w:rPr>
        <w:t>o the function</w:t>
      </w:r>
      <w:r w:rsidR="006C10F9" w:rsidRPr="00306639">
        <w:rPr>
          <w:b/>
          <w:sz w:val="26"/>
          <w:szCs w:val="26"/>
        </w:rPr>
        <w:t>.</w:t>
      </w:r>
    </w:p>
    <w:p w14:paraId="55B5D600" w14:textId="6394AA39" w:rsidR="0025397B" w:rsidRPr="00306639" w:rsidRDefault="00306639" w:rsidP="006C10F9">
      <w:pPr>
        <w:ind w:left="-1440"/>
        <w:rPr>
          <w:b/>
          <w:sz w:val="26"/>
          <w:szCs w:val="26"/>
        </w:rPr>
      </w:pPr>
      <w:r>
        <w:rPr>
          <w:b/>
          <w:sz w:val="26"/>
          <w:szCs w:val="26"/>
        </w:rPr>
        <w:t>*</w:t>
      </w:r>
      <w:r w:rsidR="00E97208" w:rsidRPr="00306639">
        <w:rPr>
          <w:b/>
          <w:sz w:val="26"/>
          <w:szCs w:val="26"/>
        </w:rPr>
        <w:t>Seniors: 10</w:t>
      </w:r>
      <w:r w:rsidR="006C10F9" w:rsidRPr="00306639">
        <w:rPr>
          <w:b/>
          <w:sz w:val="26"/>
          <w:szCs w:val="26"/>
        </w:rPr>
        <w:t xml:space="preserve"> </w:t>
      </w:r>
      <w:r w:rsidR="00042236" w:rsidRPr="00306639">
        <w:rPr>
          <w:b/>
          <w:sz w:val="26"/>
          <w:szCs w:val="26"/>
        </w:rPr>
        <w:t>points</w:t>
      </w:r>
      <w:r w:rsidR="006C10F9" w:rsidRPr="00306639">
        <w:rPr>
          <w:b/>
          <w:sz w:val="26"/>
          <w:szCs w:val="26"/>
        </w:rPr>
        <w:t xml:space="preserve"> and above</w:t>
      </w:r>
      <w:r w:rsidR="00042236" w:rsidRPr="00306639">
        <w:rPr>
          <w:b/>
          <w:sz w:val="26"/>
          <w:szCs w:val="26"/>
        </w:rPr>
        <w:t xml:space="preserve"> = you’re in good standing to go to the function</w:t>
      </w:r>
    </w:p>
    <w:p w14:paraId="43A6B81A" w14:textId="77777777" w:rsidR="00957CD0" w:rsidRDefault="00957CD0" w:rsidP="006C10F9">
      <w:pPr>
        <w:ind w:left="-1440"/>
        <w:rPr>
          <w:sz w:val="26"/>
          <w:szCs w:val="26"/>
        </w:rPr>
      </w:pPr>
    </w:p>
    <w:p w14:paraId="6DF19470" w14:textId="67D8791B" w:rsidR="00957CD0" w:rsidRPr="00957CD0" w:rsidRDefault="00957CD0" w:rsidP="006C10F9">
      <w:pPr>
        <w:ind w:left="-1440"/>
        <w:rPr>
          <w:sz w:val="26"/>
          <w:szCs w:val="26"/>
          <w:u w:val="single"/>
        </w:rPr>
      </w:pPr>
      <w:r w:rsidRPr="00957CD0">
        <w:rPr>
          <w:sz w:val="26"/>
          <w:szCs w:val="26"/>
          <w:u w:val="single"/>
        </w:rPr>
        <w:t>Clarification:</w:t>
      </w:r>
    </w:p>
    <w:p w14:paraId="430E38B3" w14:textId="13F99B5A" w:rsidR="00957CD0" w:rsidRDefault="00957CD0" w:rsidP="00957CD0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957CD0">
        <w:rPr>
          <w:sz w:val="26"/>
          <w:szCs w:val="26"/>
        </w:rPr>
        <w:t>Community Service is the only column that carries over to 2</w:t>
      </w:r>
      <w:r w:rsidRPr="00957CD0">
        <w:rPr>
          <w:sz w:val="26"/>
          <w:szCs w:val="26"/>
          <w:vertAlign w:val="superscript"/>
        </w:rPr>
        <w:t>nd</w:t>
      </w:r>
      <w:r w:rsidRPr="00957CD0">
        <w:rPr>
          <w:sz w:val="26"/>
          <w:szCs w:val="26"/>
        </w:rPr>
        <w:t xml:space="preserve"> function of the semester.</w:t>
      </w:r>
    </w:p>
    <w:p w14:paraId="0CA20BBA" w14:textId="4DC7F3EF" w:rsidR="00957CD0" w:rsidRPr="00957CD0" w:rsidRDefault="00957CD0" w:rsidP="00957CD0">
      <w:pPr>
        <w:pStyle w:val="ListParagraph"/>
        <w:ind w:left="-1080"/>
        <w:rPr>
          <w:sz w:val="26"/>
          <w:szCs w:val="26"/>
        </w:rPr>
      </w:pPr>
      <w:r>
        <w:rPr>
          <w:sz w:val="26"/>
          <w:szCs w:val="26"/>
        </w:rPr>
        <w:t>(</w:t>
      </w:r>
      <w:r w:rsidR="00306639">
        <w:rPr>
          <w:sz w:val="26"/>
          <w:szCs w:val="26"/>
        </w:rPr>
        <w:t>I.e.</w:t>
      </w:r>
      <w:r>
        <w:rPr>
          <w:sz w:val="26"/>
          <w:szCs w:val="26"/>
        </w:rPr>
        <w:t xml:space="preserve"> 6 hours of community service done over Winter break will satisfy community service requirement for both spring semester functions)</w:t>
      </w:r>
    </w:p>
    <w:p w14:paraId="3046E521" w14:textId="67BAADEA" w:rsidR="00306639" w:rsidRDefault="00957CD0" w:rsidP="00306639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957CD0">
        <w:rPr>
          <w:sz w:val="26"/>
          <w:szCs w:val="26"/>
        </w:rPr>
        <w:t xml:space="preserve">The minimum of every column must be satisfied (total of 10 points); freshman, sophomore and juniors must obtain two </w:t>
      </w:r>
      <w:r w:rsidRPr="00957CD0">
        <w:rPr>
          <w:sz w:val="26"/>
          <w:szCs w:val="26"/>
          <w:u w:val="single"/>
        </w:rPr>
        <w:t>additional</w:t>
      </w:r>
      <w:r w:rsidRPr="00957CD0">
        <w:rPr>
          <w:sz w:val="26"/>
          <w:szCs w:val="26"/>
        </w:rPr>
        <w:t xml:space="preserve"> points made up in any column </w:t>
      </w:r>
      <w:r>
        <w:rPr>
          <w:sz w:val="26"/>
          <w:szCs w:val="26"/>
        </w:rPr>
        <w:t>(</w:t>
      </w:r>
      <w:r w:rsidRPr="00957CD0">
        <w:rPr>
          <w:sz w:val="26"/>
          <w:szCs w:val="26"/>
        </w:rPr>
        <w:t>except community service</w:t>
      </w:r>
      <w:r>
        <w:rPr>
          <w:sz w:val="26"/>
          <w:szCs w:val="26"/>
        </w:rPr>
        <w:t>)</w:t>
      </w:r>
      <w:r w:rsidRPr="00957CD0">
        <w:rPr>
          <w:sz w:val="26"/>
          <w:szCs w:val="26"/>
        </w:rPr>
        <w:t xml:space="preserve"> to attend the function. </w:t>
      </w:r>
      <w:r w:rsidR="00306639">
        <w:rPr>
          <w:sz w:val="26"/>
          <w:szCs w:val="26"/>
        </w:rPr>
        <w:t xml:space="preserve"> </w:t>
      </w:r>
      <w:bookmarkStart w:id="0" w:name="_GoBack"/>
      <w:bookmarkEnd w:id="0"/>
    </w:p>
    <w:p w14:paraId="51CCAD35" w14:textId="13ECFACF" w:rsidR="006E7468" w:rsidRPr="00270DDE" w:rsidRDefault="006E7468" w:rsidP="00270DDE">
      <w:pPr>
        <w:rPr>
          <w:sz w:val="26"/>
          <w:szCs w:val="26"/>
        </w:rPr>
      </w:pPr>
    </w:p>
    <w:sectPr w:rsidR="006E7468" w:rsidRPr="00270DDE" w:rsidSect="006B18D9">
      <w:pgSz w:w="12240" w:h="15840"/>
      <w:pgMar w:top="270" w:right="45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1A4B"/>
    <w:multiLevelType w:val="hybridMultilevel"/>
    <w:tmpl w:val="76F29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65DD7"/>
    <w:multiLevelType w:val="hybridMultilevel"/>
    <w:tmpl w:val="C266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C874A9"/>
    <w:multiLevelType w:val="hybridMultilevel"/>
    <w:tmpl w:val="0A9C445A"/>
    <w:lvl w:ilvl="0" w:tplc="0B007580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1E"/>
    <w:rsid w:val="00042236"/>
    <w:rsid w:val="000508E5"/>
    <w:rsid w:val="00086BAE"/>
    <w:rsid w:val="00095580"/>
    <w:rsid w:val="000F047E"/>
    <w:rsid w:val="0011252A"/>
    <w:rsid w:val="0012409B"/>
    <w:rsid w:val="00126DEF"/>
    <w:rsid w:val="001874EA"/>
    <w:rsid w:val="001A0280"/>
    <w:rsid w:val="00241E5F"/>
    <w:rsid w:val="0025397B"/>
    <w:rsid w:val="00270B25"/>
    <w:rsid w:val="00270DDE"/>
    <w:rsid w:val="002A039D"/>
    <w:rsid w:val="00306639"/>
    <w:rsid w:val="00315FFF"/>
    <w:rsid w:val="00322D47"/>
    <w:rsid w:val="0032708B"/>
    <w:rsid w:val="003500C8"/>
    <w:rsid w:val="00351CAA"/>
    <w:rsid w:val="00396103"/>
    <w:rsid w:val="003C6F36"/>
    <w:rsid w:val="00474619"/>
    <w:rsid w:val="004C177C"/>
    <w:rsid w:val="004C7DAE"/>
    <w:rsid w:val="00505380"/>
    <w:rsid w:val="00515ACE"/>
    <w:rsid w:val="0052351C"/>
    <w:rsid w:val="00547B8F"/>
    <w:rsid w:val="005638A0"/>
    <w:rsid w:val="00594130"/>
    <w:rsid w:val="005D12EE"/>
    <w:rsid w:val="005D4988"/>
    <w:rsid w:val="005E53F7"/>
    <w:rsid w:val="0063295C"/>
    <w:rsid w:val="00635403"/>
    <w:rsid w:val="00637D19"/>
    <w:rsid w:val="00637E95"/>
    <w:rsid w:val="00642F17"/>
    <w:rsid w:val="00675C50"/>
    <w:rsid w:val="006870BD"/>
    <w:rsid w:val="006B18D9"/>
    <w:rsid w:val="006C10F9"/>
    <w:rsid w:val="006E2788"/>
    <w:rsid w:val="006E7468"/>
    <w:rsid w:val="00723BF1"/>
    <w:rsid w:val="00723FC1"/>
    <w:rsid w:val="007422E3"/>
    <w:rsid w:val="0075328A"/>
    <w:rsid w:val="007832A3"/>
    <w:rsid w:val="007E7D8D"/>
    <w:rsid w:val="007F3908"/>
    <w:rsid w:val="007F533C"/>
    <w:rsid w:val="00836801"/>
    <w:rsid w:val="00840788"/>
    <w:rsid w:val="008459E1"/>
    <w:rsid w:val="00873F80"/>
    <w:rsid w:val="008870A6"/>
    <w:rsid w:val="0089748F"/>
    <w:rsid w:val="008A6C34"/>
    <w:rsid w:val="008C309A"/>
    <w:rsid w:val="008F2F02"/>
    <w:rsid w:val="00904BE6"/>
    <w:rsid w:val="00924807"/>
    <w:rsid w:val="00954489"/>
    <w:rsid w:val="00957CD0"/>
    <w:rsid w:val="00981AB2"/>
    <w:rsid w:val="00983359"/>
    <w:rsid w:val="009848DE"/>
    <w:rsid w:val="00986A81"/>
    <w:rsid w:val="009C51FF"/>
    <w:rsid w:val="009C622D"/>
    <w:rsid w:val="009F7945"/>
    <w:rsid w:val="009F7F54"/>
    <w:rsid w:val="00A217CD"/>
    <w:rsid w:val="00A63A0B"/>
    <w:rsid w:val="00A87183"/>
    <w:rsid w:val="00AA6FBA"/>
    <w:rsid w:val="00B13ED7"/>
    <w:rsid w:val="00B14302"/>
    <w:rsid w:val="00B26B07"/>
    <w:rsid w:val="00BB647E"/>
    <w:rsid w:val="00BF16AD"/>
    <w:rsid w:val="00C27ABD"/>
    <w:rsid w:val="00C66D1E"/>
    <w:rsid w:val="00C925F4"/>
    <w:rsid w:val="00CA1450"/>
    <w:rsid w:val="00CC142B"/>
    <w:rsid w:val="00CD65D9"/>
    <w:rsid w:val="00D31C40"/>
    <w:rsid w:val="00D34EEB"/>
    <w:rsid w:val="00D826CE"/>
    <w:rsid w:val="00E16602"/>
    <w:rsid w:val="00E24DD4"/>
    <w:rsid w:val="00E44D09"/>
    <w:rsid w:val="00E71878"/>
    <w:rsid w:val="00E97208"/>
    <w:rsid w:val="00EC69FC"/>
    <w:rsid w:val="00EE55E1"/>
    <w:rsid w:val="00EF2ACE"/>
    <w:rsid w:val="00F374ED"/>
    <w:rsid w:val="00F41737"/>
    <w:rsid w:val="00FA1631"/>
    <w:rsid w:val="00FA557B"/>
    <w:rsid w:val="00FD1F40"/>
    <w:rsid w:val="00FD726C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478A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1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A8718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Paragraph">
    <w:name w:val="List Paragraph"/>
    <w:basedOn w:val="Normal"/>
    <w:uiPriority w:val="34"/>
    <w:qFormat/>
    <w:rsid w:val="00D34EEB"/>
    <w:pPr>
      <w:ind w:left="720"/>
      <w:contextualSpacing/>
    </w:pPr>
  </w:style>
  <w:style w:type="table" w:styleId="LightGrid-Accent1">
    <w:name w:val="Light Grid Accent 1"/>
    <w:basedOn w:val="TableNormal"/>
    <w:uiPriority w:val="62"/>
    <w:rsid w:val="005638A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8335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35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3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3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3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3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359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1874E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1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A8718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Paragraph">
    <w:name w:val="List Paragraph"/>
    <w:basedOn w:val="Normal"/>
    <w:uiPriority w:val="34"/>
    <w:qFormat/>
    <w:rsid w:val="00D34EEB"/>
    <w:pPr>
      <w:ind w:left="720"/>
      <w:contextualSpacing/>
    </w:pPr>
  </w:style>
  <w:style w:type="table" w:styleId="LightGrid-Accent1">
    <w:name w:val="Light Grid Accent 1"/>
    <w:basedOn w:val="TableNormal"/>
    <w:uiPriority w:val="62"/>
    <w:rsid w:val="005638A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8335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35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3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3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3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3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359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187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2387BC59-98F6-3F45-9AFD-E5575DBC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Miller</dc:creator>
  <cp:lastModifiedBy>Claire Coward</cp:lastModifiedBy>
  <cp:revision>2</cp:revision>
  <cp:lastPrinted>2013-10-27T20:21:00Z</cp:lastPrinted>
  <dcterms:created xsi:type="dcterms:W3CDTF">2015-10-05T20:01:00Z</dcterms:created>
  <dcterms:modified xsi:type="dcterms:W3CDTF">2015-10-05T20:01:00Z</dcterms:modified>
</cp:coreProperties>
</file>